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404006177"/>
    <w:bookmarkStart w:id="1" w:name="_Toc406665877"/>
    <w:bookmarkStart w:id="2" w:name="_Toc406672733"/>
    <w:bookmarkStart w:id="3" w:name="_Toc410027983"/>
    <w:bookmarkStart w:id="4" w:name="_Toc411498444"/>
    <w:bookmarkStart w:id="5" w:name="_Toc411508231"/>
    <w:bookmarkStart w:id="6" w:name="_Toc413225296"/>
    <w:bookmarkStart w:id="7" w:name="_Toc413831890"/>
    <w:bookmarkStart w:id="8" w:name="_Toc416337359"/>
    <w:bookmarkStart w:id="9" w:name="_Toc416425773"/>
    <w:bookmarkStart w:id="10" w:name="_Toc416426991"/>
    <w:p w:rsidR="00C957E4" w:rsidRPr="001B2F30" w:rsidRDefault="003D461E" w:rsidP="001B2F3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1B2F3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1BDCB3" wp14:editId="07EE8BC2">
                <wp:simplePos x="0" y="0"/>
                <wp:positionH relativeFrom="column">
                  <wp:posOffset>137160</wp:posOffset>
                </wp:positionH>
                <wp:positionV relativeFrom="paragraph">
                  <wp:posOffset>-166370</wp:posOffset>
                </wp:positionV>
                <wp:extent cx="2573020" cy="1035050"/>
                <wp:effectExtent l="13335" t="8255" r="13970" b="139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3020" cy="103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61E" w:rsidRDefault="003D461E" w:rsidP="003D461E">
                            <w:pPr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3D461E" w:rsidRPr="003D461E" w:rsidRDefault="003D461E" w:rsidP="003D461E">
                            <w:pPr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3D461E"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</w:rPr>
                              <w:t>на бланке организации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1BDCB3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10.8pt;margin-top:-13.1pt;width:202.6pt;height:81.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" strokecolor="white">
                <v:textbox>
                  <w:txbxContent>
                    <w:p w:rsidR="003D461E" w:rsidRDefault="003D461E" w:rsidP="003D461E">
                      <w:pPr>
                        <w:rPr>
                          <w:i/>
                          <w:sz w:val="28"/>
                          <w:szCs w:val="28"/>
                        </w:rPr>
                      </w:pPr>
                    </w:p>
                    <w:p w:rsidR="003D461E" w:rsidRPr="003D461E" w:rsidRDefault="003D461E" w:rsidP="003D461E">
                      <w:pPr>
                        <w:rPr>
                          <w:rFonts w:ascii="Times New Roman" w:hAnsi="Times New Roman"/>
                          <w:i/>
                          <w:sz w:val="28"/>
                          <w:szCs w:val="28"/>
                        </w:rPr>
                      </w:pPr>
                      <w:r w:rsidRPr="003D461E">
                        <w:rPr>
                          <w:rFonts w:ascii="Times New Roman" w:hAnsi="Times New Roman"/>
                          <w:i/>
                          <w:sz w:val="28"/>
                          <w:szCs w:val="28"/>
                        </w:rPr>
                        <w:t>на бланке организации</w:t>
                      </w:r>
                    </w:p>
                  </w:txbxContent>
                </v:textbox>
              </v:shape>
            </w:pict>
          </mc:Fallback>
        </mc:AlternateContent>
      </w:r>
      <w:r w:rsidRPr="001B2F30">
        <w:rPr>
          <w:rFonts w:ascii="Times New Roman" w:hAnsi="Times New Roman"/>
          <w:sz w:val="28"/>
          <w:szCs w:val="28"/>
        </w:rPr>
        <w:t xml:space="preserve">Руководителю Управления </w:t>
      </w:r>
    </w:p>
    <w:p w:rsidR="00C957E4" w:rsidRPr="001B2F30" w:rsidRDefault="003D461E" w:rsidP="001B2F30">
      <w:pPr>
        <w:spacing w:after="0" w:line="240" w:lineRule="auto"/>
        <w:ind w:left="5103"/>
        <w:jc w:val="center"/>
        <w:rPr>
          <w:rFonts w:ascii="Times New Roman" w:hAnsi="Times New Roman"/>
          <w:b/>
          <w:bCs/>
          <w:sz w:val="28"/>
          <w:szCs w:val="28"/>
        </w:rPr>
      </w:pPr>
      <w:r w:rsidRPr="001B2F30">
        <w:rPr>
          <w:rFonts w:ascii="Times New Roman" w:hAnsi="Times New Roman"/>
          <w:bCs/>
          <w:sz w:val="28"/>
          <w:szCs w:val="28"/>
        </w:rPr>
        <w:t>Федерального казначейства</w:t>
      </w:r>
      <w:r w:rsidRPr="001B2F3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3D461E" w:rsidRPr="001B2F30" w:rsidRDefault="003D461E" w:rsidP="001B2F30">
      <w:pPr>
        <w:spacing w:after="0" w:line="240" w:lineRule="auto"/>
        <w:ind w:left="5103"/>
        <w:jc w:val="center"/>
        <w:rPr>
          <w:rFonts w:ascii="Times New Roman" w:hAnsi="Times New Roman"/>
          <w:b/>
          <w:bCs/>
          <w:sz w:val="28"/>
          <w:szCs w:val="28"/>
        </w:rPr>
      </w:pPr>
      <w:r w:rsidRPr="001B2F30">
        <w:rPr>
          <w:rFonts w:ascii="Times New Roman" w:hAnsi="Times New Roman"/>
          <w:bCs/>
          <w:sz w:val="28"/>
          <w:szCs w:val="28"/>
        </w:rPr>
        <w:t>по Курской области</w:t>
      </w:r>
    </w:p>
    <w:p w:rsidR="003D461E" w:rsidRPr="001B2F30" w:rsidRDefault="00525DAB" w:rsidP="001B2F3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1B2F30">
        <w:rPr>
          <w:rFonts w:ascii="Times New Roman" w:hAnsi="Times New Roman"/>
          <w:bCs/>
          <w:sz w:val="28"/>
          <w:szCs w:val="28"/>
        </w:rPr>
        <w:t xml:space="preserve">Епифановой </w:t>
      </w:r>
      <w:r w:rsidR="003D461E" w:rsidRPr="001B2F30">
        <w:rPr>
          <w:rFonts w:ascii="Times New Roman" w:hAnsi="Times New Roman"/>
          <w:bCs/>
          <w:sz w:val="28"/>
          <w:szCs w:val="28"/>
        </w:rPr>
        <w:t xml:space="preserve">В.И. </w:t>
      </w:r>
    </w:p>
    <w:p w:rsidR="00651FFF" w:rsidRPr="001B2F30" w:rsidRDefault="00651FFF" w:rsidP="001B2F30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:rsidR="00651FFF" w:rsidRPr="001B2F30" w:rsidRDefault="00651FFF" w:rsidP="001B2F30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:rsidR="00C957E4" w:rsidRPr="001B2F30" w:rsidRDefault="00C957E4" w:rsidP="001B2F3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957E4" w:rsidRPr="001B2F30" w:rsidRDefault="00C957E4" w:rsidP="001B2F3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957E4" w:rsidRPr="001B2F30" w:rsidRDefault="00C957E4" w:rsidP="001B2F30">
      <w:pPr>
        <w:spacing w:line="240" w:lineRule="auto"/>
        <w:rPr>
          <w:rFonts w:ascii="Times New Roman" w:hAnsi="Times New Roman"/>
          <w:sz w:val="28"/>
          <w:szCs w:val="28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:rsidR="007F1745" w:rsidRPr="001B2F30" w:rsidRDefault="007F1745" w:rsidP="001B2F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57E4" w:rsidRPr="001B2F30" w:rsidRDefault="001B2F30" w:rsidP="001B2F30">
      <w:pPr>
        <w:spacing w:after="0" w:line="240" w:lineRule="auto"/>
        <w:jc w:val="center"/>
        <w:rPr>
          <w:rStyle w:val="fontstyle01"/>
        </w:rPr>
      </w:pPr>
      <w:r w:rsidRPr="001B2F30">
        <w:rPr>
          <w:rStyle w:val="fontstyle01"/>
        </w:rPr>
        <w:t>Заявка на получение средств</w:t>
      </w:r>
      <w:r w:rsidRPr="001B2F30">
        <w:rPr>
          <w:rFonts w:ascii="Times New Roman" w:hAnsi="Times New Roman"/>
          <w:color w:val="000000"/>
          <w:sz w:val="28"/>
          <w:szCs w:val="28"/>
        </w:rPr>
        <w:br/>
      </w:r>
      <w:r w:rsidRPr="001B2F30">
        <w:rPr>
          <w:rStyle w:val="fontstyle01"/>
        </w:rPr>
        <w:t>криптографической защиты информации</w:t>
      </w:r>
    </w:p>
    <w:p w:rsidR="001B2F30" w:rsidRPr="001B2F30" w:rsidRDefault="001B2F30" w:rsidP="001B2F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76F0" w:rsidRPr="002776F0" w:rsidRDefault="008D349D" w:rsidP="002776F0">
      <w:pPr>
        <w:pStyle w:val="2"/>
        <w:spacing w:before="0" w:line="360" w:lineRule="auto"/>
        <w:ind w:firstLine="709"/>
        <w:jc w:val="both"/>
      </w:pPr>
      <w:bookmarkStart w:id="11" w:name="_Toc404006179"/>
      <w:bookmarkStart w:id="12" w:name="_Toc406665879"/>
      <w:bookmarkStart w:id="13" w:name="_Toc406672735"/>
      <w:bookmarkStart w:id="14" w:name="_Toc410027985"/>
      <w:bookmarkStart w:id="15" w:name="_Toc411498446"/>
      <w:bookmarkStart w:id="16" w:name="_Toc411508233"/>
      <w:bookmarkStart w:id="17" w:name="_Toc413225298"/>
      <w:bookmarkStart w:id="18" w:name="_Toc413831892"/>
      <w:bookmarkStart w:id="19" w:name="_Toc416337361"/>
      <w:bookmarkStart w:id="20" w:name="_Toc416425775"/>
      <w:bookmarkStart w:id="21" w:name="_Toc416426993"/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>(</w:t>
      </w:r>
      <w:r w:rsidR="00C957E4"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>Н</w:t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>аименование</w:t>
      </w:r>
      <w:r w:rsidR="00BE16BC"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 организации</w:t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>)</w:t>
      </w:r>
      <w:r w:rsidR="00C957E4"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 (ИНН организации)</w:t>
      </w:r>
      <w:r w:rsidRPr="001B2F30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bookmarkStart w:id="22" w:name="_Toc404006183"/>
      <w:bookmarkStart w:id="23" w:name="_Toc406665883"/>
      <w:bookmarkStart w:id="24" w:name="_Toc406672739"/>
      <w:bookmarkStart w:id="25" w:name="_Toc410027989"/>
      <w:bookmarkStart w:id="26" w:name="_Toc411498450"/>
      <w:bookmarkStart w:id="27" w:name="_Toc411508237"/>
      <w:bookmarkStart w:id="28" w:name="_Toc413225302"/>
      <w:bookmarkStart w:id="29" w:name="_Toc413831896"/>
      <w:bookmarkStart w:id="30" w:name="_Toc416337365"/>
      <w:bookmarkStart w:id="31" w:name="_Toc416425779"/>
      <w:bookmarkStart w:id="32" w:name="_Toc416426997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1B2F30">
        <w:rPr>
          <w:rFonts w:ascii="Times New Roman" w:hAnsi="Times New Roman"/>
          <w:b w:val="0"/>
          <w:color w:val="auto"/>
          <w:sz w:val="28"/>
          <w:szCs w:val="28"/>
        </w:rPr>
        <w:t xml:space="preserve">просит 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="001B2F30" w:rsidRPr="001B2F30">
        <w:rPr>
          <w:rFonts w:ascii="Times New Roman" w:hAnsi="Times New Roman"/>
          <w:b w:val="0"/>
          <w:color w:val="auto"/>
          <w:sz w:val="28"/>
          <w:szCs w:val="28"/>
        </w:rPr>
        <w:t xml:space="preserve">выдать во временное пользование средство криптографической защиты информации (далее – СКЗИ) </w:t>
      </w:r>
      <w:r w:rsidR="006117E7">
        <w:rPr>
          <w:rFonts w:ascii="Times New Roman" w:hAnsi="Times New Roman"/>
          <w:b w:val="0"/>
          <w:color w:val="auto"/>
          <w:sz w:val="28"/>
          <w:szCs w:val="28"/>
        </w:rPr>
        <w:t>«</w:t>
      </w:r>
      <w:r w:rsidR="001B2F30" w:rsidRPr="001B2F30">
        <w:rPr>
          <w:rFonts w:ascii="Times New Roman" w:hAnsi="Times New Roman"/>
          <w:b w:val="0"/>
          <w:color w:val="auto"/>
          <w:sz w:val="28"/>
          <w:szCs w:val="28"/>
        </w:rPr>
        <w:t>КриптоПро CSP</w:t>
      </w:r>
      <w:r w:rsidR="006117E7">
        <w:rPr>
          <w:rFonts w:ascii="Times New Roman" w:hAnsi="Times New Roman"/>
          <w:b w:val="0"/>
          <w:color w:val="auto"/>
          <w:sz w:val="28"/>
          <w:szCs w:val="28"/>
        </w:rPr>
        <w:t>» версии</w:t>
      </w:r>
      <w:r w:rsidR="001B2F30" w:rsidRPr="001B2F30">
        <w:rPr>
          <w:rFonts w:ascii="Times New Roman" w:hAnsi="Times New Roman"/>
          <w:b w:val="0"/>
          <w:color w:val="auto"/>
          <w:sz w:val="28"/>
          <w:szCs w:val="28"/>
        </w:rPr>
        <w:t xml:space="preserve"> 5.0 R3 КС1 в составе дистрибутива СКЗИ, эксплуатационной и технической документации к СКЗИ.</w:t>
      </w:r>
    </w:p>
    <w:p w:rsidR="002776F0" w:rsidRDefault="002776F0" w:rsidP="002776F0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Ответственное </w:t>
      </w:r>
      <w:r w:rsidRPr="003D7DE8">
        <w:rPr>
          <w:rFonts w:ascii="Times New Roman" w:hAnsi="Times New Roman"/>
          <w:sz w:val="28"/>
          <w:szCs w:val="28"/>
        </w:rPr>
        <w:t>лицо</w:t>
      </w:r>
      <w:r w:rsidR="003D7DE8" w:rsidRPr="003D7DE8">
        <w:rPr>
          <w:rFonts w:ascii="Times New Roman" w:hAnsi="Times New Roman"/>
          <w:sz w:val="28"/>
          <w:szCs w:val="28"/>
        </w:rPr>
        <w:t>:</w:t>
      </w:r>
      <w:r w:rsidRPr="002776F0">
        <w:rPr>
          <w:rFonts w:ascii="Times New Roman" w:hAnsi="Times New Roman"/>
          <w:i/>
          <w:sz w:val="28"/>
          <w:szCs w:val="28"/>
        </w:rPr>
        <w:t xml:space="preserve"> ФИО, должность</w:t>
      </w:r>
      <w:r>
        <w:rPr>
          <w:rFonts w:ascii="Times New Roman" w:hAnsi="Times New Roman"/>
          <w:sz w:val="28"/>
          <w:szCs w:val="28"/>
        </w:rPr>
        <w:t>.</w:t>
      </w:r>
    </w:p>
    <w:p w:rsidR="002776F0" w:rsidRPr="002776F0" w:rsidRDefault="002776F0" w:rsidP="002776F0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Оптический носитель </w:t>
      </w:r>
      <w:r>
        <w:rPr>
          <w:rFonts w:ascii="Times New Roman" w:hAnsi="Times New Roman"/>
          <w:sz w:val="28"/>
          <w:szCs w:val="28"/>
          <w:lang w:val="en-US"/>
        </w:rPr>
        <w:t>DVD</w:t>
      </w:r>
      <w:r w:rsidRPr="002776F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2776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записи дистрибутива, 1 шт.</w:t>
      </w:r>
    </w:p>
    <w:p w:rsidR="00C957E4" w:rsidRPr="001B2F30" w:rsidRDefault="00C957E4" w:rsidP="001B2F3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D349D" w:rsidRPr="001B2F30" w:rsidRDefault="008D349D" w:rsidP="001B2F30">
      <w:pPr>
        <w:pStyle w:val="a5"/>
        <w:spacing w:after="0" w:line="240" w:lineRule="auto"/>
        <w:ind w:right="282"/>
        <w:rPr>
          <w:rFonts w:ascii="Times New Roman" w:hAnsi="Times New Roman"/>
          <w:sz w:val="28"/>
          <w:szCs w:val="28"/>
        </w:rPr>
      </w:pPr>
    </w:p>
    <w:p w:rsidR="008D349D" w:rsidRPr="001B2F30" w:rsidRDefault="008D349D" w:rsidP="001B2F30">
      <w:pPr>
        <w:pStyle w:val="2"/>
        <w:spacing w:before="0" w:line="240" w:lineRule="auto"/>
        <w:ind w:right="282"/>
        <w:jc w:val="both"/>
        <w:rPr>
          <w:rFonts w:ascii="Times New Roman" w:hAnsi="Times New Roman"/>
          <w:b w:val="0"/>
          <w:i/>
          <w:color w:val="auto"/>
          <w:sz w:val="28"/>
          <w:szCs w:val="28"/>
        </w:rPr>
      </w:pPr>
      <w:bookmarkStart w:id="33" w:name="_Toc404006184"/>
      <w:bookmarkStart w:id="34" w:name="_Toc406665884"/>
      <w:bookmarkStart w:id="35" w:name="_Toc406672740"/>
      <w:bookmarkStart w:id="36" w:name="_Toc410027990"/>
      <w:bookmarkStart w:id="37" w:name="_Toc411498451"/>
      <w:bookmarkStart w:id="38" w:name="_Toc411508238"/>
      <w:bookmarkStart w:id="39" w:name="_Toc413225303"/>
      <w:bookmarkStart w:id="40" w:name="_Toc413831897"/>
      <w:bookmarkStart w:id="41" w:name="_Toc416337366"/>
      <w:bookmarkStart w:id="42" w:name="_Toc416425780"/>
      <w:bookmarkStart w:id="43" w:name="_Toc416426998"/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>Должность руководителя</w:t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ab/>
        <w:t xml:space="preserve"> </w:t>
      </w:r>
      <w:r w:rsidR="002A476E"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       </w:t>
      </w:r>
      <w:bookmarkStart w:id="44" w:name="_GoBack"/>
      <w:bookmarkEnd w:id="44"/>
      <w:r w:rsidR="002A476E"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      </w:t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>(И.О. Фамилия)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:rsidR="008D349D" w:rsidRPr="001B2F30" w:rsidRDefault="008D349D" w:rsidP="001B2F30">
      <w:pPr>
        <w:spacing w:after="0" w:line="240" w:lineRule="auto"/>
        <w:ind w:right="282"/>
        <w:rPr>
          <w:rFonts w:ascii="Times New Roman" w:eastAsia="Times New Roman" w:hAnsi="Times New Roman"/>
          <w:bCs/>
          <w:i/>
          <w:sz w:val="28"/>
          <w:szCs w:val="28"/>
        </w:rPr>
      </w:pPr>
      <w:r w:rsidRPr="001B2F30">
        <w:rPr>
          <w:rFonts w:ascii="Times New Roman" w:eastAsia="Times New Roman" w:hAnsi="Times New Roman"/>
          <w:bCs/>
          <w:i/>
          <w:sz w:val="28"/>
          <w:szCs w:val="28"/>
        </w:rPr>
        <w:t>(уполномоченного лица)</w:t>
      </w:r>
    </w:p>
    <w:p w:rsidR="008D349D" w:rsidRPr="001B2F30" w:rsidRDefault="008D349D" w:rsidP="001B2F30">
      <w:pPr>
        <w:spacing w:after="0" w:line="240" w:lineRule="auto"/>
        <w:ind w:right="282"/>
        <w:rPr>
          <w:rFonts w:ascii="Times New Roman" w:hAnsi="Times New Roman"/>
          <w:i/>
          <w:sz w:val="28"/>
          <w:szCs w:val="28"/>
        </w:rPr>
      </w:pPr>
    </w:p>
    <w:p w:rsidR="003D461E" w:rsidRDefault="003D461E" w:rsidP="00C957E4">
      <w:pPr>
        <w:spacing w:after="0" w:line="240" w:lineRule="auto"/>
        <w:ind w:right="282"/>
        <w:rPr>
          <w:rFonts w:ascii="Times New Roman" w:hAnsi="Times New Roman"/>
          <w:i/>
          <w:sz w:val="28"/>
          <w:szCs w:val="28"/>
        </w:rPr>
      </w:pPr>
    </w:p>
    <w:p w:rsidR="00631413" w:rsidRPr="00C957E4" w:rsidRDefault="00631413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631413" w:rsidRPr="00C957E4" w:rsidRDefault="00631413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2A476E" w:rsidRDefault="002A476E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1B2F30" w:rsidRDefault="001B2F30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1B2F30" w:rsidRDefault="001B2F30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2A476E" w:rsidRDefault="002A476E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2776F0" w:rsidRDefault="002776F0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2776F0" w:rsidRDefault="002776F0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2776F0" w:rsidRDefault="002776F0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2776F0" w:rsidRDefault="002776F0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2776F0" w:rsidRDefault="002776F0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2776F0" w:rsidRDefault="002776F0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2776F0" w:rsidRDefault="002776F0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2776F0" w:rsidRDefault="002776F0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2776F0" w:rsidRDefault="002776F0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8D349D" w:rsidRPr="003D461E" w:rsidRDefault="008D349D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  <w:r w:rsidRPr="003D461E">
        <w:rPr>
          <w:rFonts w:ascii="Times New Roman" w:hAnsi="Times New Roman"/>
          <w:i/>
          <w:sz w:val="24"/>
          <w:szCs w:val="24"/>
        </w:rPr>
        <w:t>исп. (И.О. Фамилия)</w:t>
      </w:r>
    </w:p>
    <w:p w:rsidR="004843C5" w:rsidRPr="003D461E" w:rsidRDefault="008D349D" w:rsidP="00C957E4">
      <w:pPr>
        <w:spacing w:after="0" w:line="240" w:lineRule="auto"/>
        <w:ind w:right="282"/>
        <w:rPr>
          <w:sz w:val="24"/>
          <w:szCs w:val="24"/>
        </w:rPr>
      </w:pPr>
      <w:r w:rsidRPr="003D461E">
        <w:rPr>
          <w:rFonts w:ascii="Times New Roman" w:hAnsi="Times New Roman"/>
          <w:i/>
          <w:sz w:val="24"/>
          <w:szCs w:val="24"/>
        </w:rPr>
        <w:t>тел. 00-00-00</w:t>
      </w:r>
    </w:p>
    <w:sectPr w:rsidR="004843C5" w:rsidRPr="003D461E" w:rsidSect="00C957E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E739B"/>
    <w:multiLevelType w:val="hybridMultilevel"/>
    <w:tmpl w:val="816C81C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469F0789"/>
    <w:multiLevelType w:val="hybridMultilevel"/>
    <w:tmpl w:val="72F6AD9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33C"/>
    <w:rsid w:val="001B2F30"/>
    <w:rsid w:val="002776F0"/>
    <w:rsid w:val="002A262C"/>
    <w:rsid w:val="002A476E"/>
    <w:rsid w:val="002A6223"/>
    <w:rsid w:val="002A79E3"/>
    <w:rsid w:val="00376652"/>
    <w:rsid w:val="003D461E"/>
    <w:rsid w:val="003D7DE8"/>
    <w:rsid w:val="004843C5"/>
    <w:rsid w:val="00525DAB"/>
    <w:rsid w:val="006117E7"/>
    <w:rsid w:val="00631413"/>
    <w:rsid w:val="00651FFF"/>
    <w:rsid w:val="006A62C1"/>
    <w:rsid w:val="007F1745"/>
    <w:rsid w:val="008D349D"/>
    <w:rsid w:val="009B433C"/>
    <w:rsid w:val="00A84A99"/>
    <w:rsid w:val="00B44E18"/>
    <w:rsid w:val="00BE16BC"/>
    <w:rsid w:val="00C0611C"/>
    <w:rsid w:val="00C957E4"/>
    <w:rsid w:val="00CD0DD6"/>
    <w:rsid w:val="00DF149A"/>
    <w:rsid w:val="00E04F4A"/>
    <w:rsid w:val="00E95628"/>
    <w:rsid w:val="00EA1FDC"/>
    <w:rsid w:val="00EB3579"/>
    <w:rsid w:val="00F2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B8ACB"/>
  <w15:docId w15:val="{583638E7-F366-435E-A913-5823E3663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33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B433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B433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433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9B433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sid w:val="009B43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rsid w:val="009B433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9B43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B433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B433C"/>
    <w:rPr>
      <w:rFonts w:ascii="Calibri" w:eastAsia="Calibri" w:hAnsi="Calibri" w:cs="Times New Roman"/>
    </w:rPr>
  </w:style>
  <w:style w:type="character" w:styleId="a7">
    <w:name w:val="annotation reference"/>
    <w:basedOn w:val="a0"/>
    <w:uiPriority w:val="99"/>
    <w:semiHidden/>
    <w:unhideWhenUsed/>
    <w:rsid w:val="007F174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174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1745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F1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745"/>
    <w:rPr>
      <w:rFonts w:ascii="Tahoma" w:eastAsia="Calibri" w:hAnsi="Tahoma" w:cs="Tahoma"/>
      <w:sz w:val="16"/>
      <w:szCs w:val="16"/>
    </w:rPr>
  </w:style>
  <w:style w:type="character" w:customStyle="1" w:styleId="fontstyle01">
    <w:name w:val="fontstyle01"/>
    <w:basedOn w:val="a0"/>
    <w:rsid w:val="001B2F3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c">
    <w:name w:val="Hyperlink"/>
    <w:basedOn w:val="a0"/>
    <w:uiPriority w:val="99"/>
    <w:unhideWhenUsed/>
    <w:rsid w:val="006117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Нагдаев Артем Юрьевич</dc:creator>
  <cp:lastModifiedBy>Толмачев Максим Александрович</cp:lastModifiedBy>
  <cp:revision>9</cp:revision>
  <dcterms:created xsi:type="dcterms:W3CDTF">2025-09-26T13:25:00Z</dcterms:created>
  <dcterms:modified xsi:type="dcterms:W3CDTF">2025-11-27T06:14:00Z</dcterms:modified>
</cp:coreProperties>
</file>